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34" w:rsidRPr="001F3DEB" w:rsidRDefault="00884E34" w:rsidP="00884E34">
      <w:pPr>
        <w:spacing w:after="14" w:line="274" w:lineRule="exact"/>
        <w:jc w:val="right"/>
        <w:textAlignment w:val="baseline"/>
        <w:rPr>
          <w:rFonts w:asciiTheme="majorHAnsi" w:eastAsia="Garamond" w:hAnsiTheme="majorHAnsi" w:cs="Times New Roman"/>
          <w:b/>
          <w:color w:val="000000"/>
          <w:spacing w:val="-12"/>
          <w:u w:val="single"/>
        </w:rPr>
      </w:pPr>
    </w:p>
    <w:p w:rsidR="00884E34" w:rsidRPr="001F3DEB" w:rsidRDefault="00884E34" w:rsidP="00884E34">
      <w:pPr>
        <w:jc w:val="center"/>
        <w:rPr>
          <w:rFonts w:asciiTheme="majorHAnsi" w:eastAsia="Garamond" w:hAnsiTheme="majorHAnsi" w:cs="Times New Roman"/>
          <w:color w:val="FF0000"/>
          <w:spacing w:val="-9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13"/>
          <w:u w:val="single"/>
        </w:rPr>
        <w:t>Format of Letter for Releas</w:t>
      </w:r>
      <w:r w:rsidR="008F5C2D">
        <w:rPr>
          <w:rFonts w:asciiTheme="majorHAnsi" w:eastAsia="Garamond" w:hAnsiTheme="majorHAnsi" w:cs="Times New Roman"/>
          <w:b/>
          <w:color w:val="000000"/>
          <w:spacing w:val="-13"/>
          <w:u w:val="single"/>
        </w:rPr>
        <w:t>e of Base Minimum Capital (BMC) (Cash)</w:t>
      </w:r>
      <w:r w:rsidR="008F5C2D" w:rsidRPr="001F3DEB">
        <w:rPr>
          <w:rFonts w:asciiTheme="majorHAnsi" w:eastAsia="Garamond" w:hAnsiTheme="majorHAnsi" w:cs="Times New Roman"/>
          <w:color w:val="FF0000"/>
          <w:spacing w:val="-9"/>
        </w:rPr>
        <w:t xml:space="preserve"> </w:t>
      </w:r>
      <w:r w:rsidRPr="001F3DEB">
        <w:rPr>
          <w:rFonts w:asciiTheme="majorHAnsi" w:eastAsia="Garamond" w:hAnsiTheme="majorHAnsi" w:cs="Times New Roman"/>
          <w:color w:val="FF0000"/>
          <w:spacing w:val="-9"/>
        </w:rPr>
        <w:t>[On the letter head of the member]</w:t>
      </w:r>
    </w:p>
    <w:p w:rsidR="00884E34" w:rsidRPr="001F3DEB" w:rsidRDefault="00884E34" w:rsidP="00884E34">
      <w:pPr>
        <w:rPr>
          <w:rFonts w:asciiTheme="majorHAnsi" w:eastAsia="Garamond" w:hAnsiTheme="majorHAnsi" w:cs="Times New Roman"/>
          <w:b/>
          <w:color w:val="000000"/>
          <w:spacing w:val="-25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25"/>
        </w:rPr>
        <w:t>Date:</w:t>
      </w:r>
    </w:p>
    <w:p w:rsidR="00884E34" w:rsidRPr="001F3DEB" w:rsidRDefault="00884E34" w:rsidP="008F5C2D">
      <w:pPr>
        <w:spacing w:after="8" w:line="240" w:lineRule="auto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The Manager,</w:t>
      </w:r>
    </w:p>
    <w:p w:rsidR="008F5C2D" w:rsidRPr="008F5C2D" w:rsidRDefault="008F5C2D" w:rsidP="008F5C2D">
      <w:pPr>
        <w:spacing w:after="8" w:line="240" w:lineRule="auto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8F5C2D">
        <w:rPr>
          <w:rFonts w:asciiTheme="majorHAnsi" w:eastAsia="Garamond" w:hAnsiTheme="majorHAnsi" w:cs="Times New Roman"/>
          <w:color w:val="000000"/>
          <w:spacing w:val="-5"/>
        </w:rPr>
        <w:t>Indian Commodity Exchange Limited</w:t>
      </w:r>
    </w:p>
    <w:p w:rsidR="008F5C2D" w:rsidRPr="008F5C2D" w:rsidRDefault="008F5C2D" w:rsidP="008F5C2D">
      <w:pPr>
        <w:spacing w:after="8" w:line="240" w:lineRule="auto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8F5C2D">
        <w:rPr>
          <w:rFonts w:asciiTheme="majorHAnsi" w:eastAsia="Garamond" w:hAnsiTheme="majorHAnsi" w:cs="Times New Roman"/>
          <w:color w:val="000000"/>
          <w:spacing w:val="-5"/>
        </w:rPr>
        <w:t>Reliable Tech Park, 403-A, B-Wing,</w:t>
      </w:r>
    </w:p>
    <w:p w:rsidR="008F5C2D" w:rsidRPr="008F5C2D" w:rsidRDefault="008F5C2D" w:rsidP="008F5C2D">
      <w:pPr>
        <w:spacing w:after="8" w:line="240" w:lineRule="auto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8F5C2D">
        <w:rPr>
          <w:rFonts w:asciiTheme="majorHAnsi" w:eastAsia="Garamond" w:hAnsiTheme="majorHAnsi" w:cs="Times New Roman"/>
          <w:color w:val="000000"/>
          <w:spacing w:val="-5"/>
        </w:rPr>
        <w:t>4th Floor, Thane-Belapur Road, Airoli (E),</w:t>
      </w:r>
    </w:p>
    <w:p w:rsidR="008F5C2D" w:rsidRPr="008F5C2D" w:rsidRDefault="008F5C2D" w:rsidP="008F5C2D">
      <w:pPr>
        <w:spacing w:after="8" w:line="240" w:lineRule="auto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8F5C2D">
        <w:rPr>
          <w:rFonts w:asciiTheme="majorHAnsi" w:eastAsia="Garamond" w:hAnsiTheme="majorHAnsi" w:cs="Times New Roman"/>
          <w:color w:val="000000"/>
          <w:spacing w:val="-5"/>
        </w:rPr>
        <w:t>Navi Mumbai – 400708,India.</w:t>
      </w:r>
    </w:p>
    <w:p w:rsidR="00884E34" w:rsidRPr="008F5C2D" w:rsidRDefault="008F5C2D" w:rsidP="008F5C2D">
      <w:pPr>
        <w:spacing w:after="8" w:line="240" w:lineRule="auto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8F5C2D">
        <w:rPr>
          <w:rFonts w:asciiTheme="majorHAnsi" w:eastAsia="Garamond" w:hAnsiTheme="majorHAnsi" w:cs="Times New Roman"/>
          <w:color w:val="000000"/>
          <w:spacing w:val="-5"/>
        </w:rPr>
        <w:t>Tel.No:+91-22-40381500</w:t>
      </w:r>
    </w:p>
    <w:p w:rsidR="008F5C2D" w:rsidRDefault="008F5C2D" w:rsidP="00884E34">
      <w:pPr>
        <w:rPr>
          <w:rFonts w:asciiTheme="majorHAnsi" w:eastAsia="Garamond" w:hAnsiTheme="majorHAnsi" w:cs="Times New Roman"/>
          <w:color w:val="000000"/>
          <w:spacing w:val="-8"/>
        </w:rPr>
      </w:pPr>
    </w:p>
    <w:p w:rsidR="00884E34" w:rsidRPr="001F3DEB" w:rsidRDefault="00884E34" w:rsidP="00884E34">
      <w:pPr>
        <w:rPr>
          <w:rFonts w:asciiTheme="majorHAnsi" w:eastAsia="Garamond" w:hAnsiTheme="majorHAnsi" w:cs="Times New Roman"/>
          <w:color w:val="000000"/>
          <w:spacing w:val="-8"/>
        </w:rPr>
      </w:pPr>
      <w:r w:rsidRPr="001F3DEB">
        <w:rPr>
          <w:rFonts w:asciiTheme="majorHAnsi" w:eastAsia="Garamond" w:hAnsiTheme="majorHAnsi" w:cs="Times New Roman"/>
          <w:color w:val="000000"/>
          <w:spacing w:val="-8"/>
        </w:rPr>
        <w:t>Dear Sir/Madam,</w:t>
      </w:r>
    </w:p>
    <w:p w:rsidR="00884E34" w:rsidRPr="001F3DEB" w:rsidRDefault="00884E34" w:rsidP="00884E34">
      <w:pPr>
        <w:jc w:val="center"/>
        <w:rPr>
          <w:rFonts w:asciiTheme="majorHAnsi" w:hAnsiTheme="majorHAnsi" w:cs="Times New Roman"/>
          <w:b/>
        </w:rPr>
      </w:pPr>
      <w:r w:rsidRPr="001F3DEB">
        <w:rPr>
          <w:rFonts w:asciiTheme="majorHAnsi" w:hAnsiTheme="majorHAnsi" w:cs="Times New Roman"/>
          <w:b/>
          <w:u w:val="single"/>
        </w:rPr>
        <w:t>Sub: Release of Base Minimum Capital (BMC</w:t>
      </w:r>
      <w:r w:rsidR="008F5C2D">
        <w:rPr>
          <w:rFonts w:asciiTheme="majorHAnsi" w:hAnsiTheme="majorHAnsi" w:cs="Times New Roman"/>
          <w:b/>
          <w:u w:val="single"/>
        </w:rPr>
        <w:t>) through Funds Transfer</w:t>
      </w:r>
      <w:r w:rsidRPr="001F3DEB">
        <w:rPr>
          <w:rFonts w:asciiTheme="majorHAnsi" w:hAnsiTheme="majorHAnsi" w:cs="Times New Roman"/>
          <w:b/>
        </w:rPr>
        <w:t>.</w:t>
      </w:r>
    </w:p>
    <w:p w:rsidR="00884E34" w:rsidRPr="001F3DEB" w:rsidRDefault="00884E34" w:rsidP="00884E34">
      <w:pPr>
        <w:jc w:val="both"/>
        <w:rPr>
          <w:rFonts w:asciiTheme="majorHAnsi" w:hAnsiTheme="majorHAnsi" w:cs="Times New Roman"/>
        </w:rPr>
      </w:pPr>
      <w:r w:rsidRPr="001F3DEB">
        <w:rPr>
          <w:rFonts w:asciiTheme="majorHAnsi" w:hAnsiTheme="majorHAnsi" w:cs="Times New Roman"/>
        </w:rPr>
        <w:t xml:space="preserve">You are requested to release the amount, as mentioned below from my margin deposits available with the </w:t>
      </w:r>
      <w:r w:rsidR="008F5C2D">
        <w:rPr>
          <w:rFonts w:asciiTheme="majorHAnsi" w:hAnsiTheme="majorHAnsi" w:cs="Times New Roman"/>
        </w:rPr>
        <w:t>ICEX</w:t>
      </w:r>
      <w:r w:rsidRPr="001F3DEB">
        <w:rPr>
          <w:rFonts w:asciiTheme="majorHAnsi" w:hAnsiTheme="majorHAnsi" w:cs="Times New Roman"/>
        </w:rPr>
        <w:t xml:space="preserve"> and Credit my below mentioned </w:t>
      </w:r>
      <w:r w:rsidR="00622B97">
        <w:rPr>
          <w:rFonts w:asciiTheme="majorHAnsi" w:hAnsiTheme="majorHAnsi" w:cs="Times New Roman"/>
        </w:rPr>
        <w:t>a</w:t>
      </w:r>
      <w:bookmarkStart w:id="0" w:name="_GoBack"/>
      <w:bookmarkEnd w:id="0"/>
      <w:r w:rsidRPr="001F3DEB">
        <w:rPr>
          <w:rFonts w:asciiTheme="majorHAnsi" w:hAnsiTheme="majorHAnsi" w:cs="Times New Roman"/>
        </w:rPr>
        <w:t>ccount.</w:t>
      </w:r>
    </w:p>
    <w:p w:rsidR="00884E34" w:rsidRPr="001F3DEB" w:rsidRDefault="00884E34" w:rsidP="00884E34">
      <w:pPr>
        <w:rPr>
          <w:rFonts w:asciiTheme="majorHAnsi" w:hAnsiTheme="majorHAnsi" w:cs="Times New Roman"/>
        </w:rPr>
      </w:pPr>
      <w:r w:rsidRPr="001F3DEB">
        <w:rPr>
          <w:rFonts w:asciiTheme="majorHAnsi" w:hAnsiTheme="majorHAnsi" w:cs="Times New Roman"/>
        </w:rPr>
        <w:t>Member Id__________  Bank Name________</w:t>
      </w:r>
    </w:p>
    <w:p w:rsidR="00884E34" w:rsidRPr="001F3DEB" w:rsidRDefault="008F5C2D" w:rsidP="00884E34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</w:t>
      </w:r>
      <w:r w:rsidR="00884E34" w:rsidRPr="001F3DEB">
        <w:rPr>
          <w:rFonts w:asciiTheme="majorHAnsi" w:hAnsiTheme="majorHAnsi" w:cs="Times New Roman"/>
        </w:rPr>
        <w:t>ccount no:_________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5"/>
        <w:gridCol w:w="2473"/>
        <w:gridCol w:w="3338"/>
      </w:tblGrid>
      <w:tr w:rsidR="00884E34" w:rsidRPr="001F3DEB" w:rsidTr="00464C81">
        <w:trPr>
          <w:trHeight w:hRule="exact" w:val="537"/>
        </w:trPr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E34" w:rsidRPr="001F3DEB" w:rsidRDefault="00884E34" w:rsidP="00464C81">
            <w:pPr>
              <w:spacing w:after="258" w:line="264" w:lineRule="exact"/>
              <w:ind w:right="1184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Description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E34" w:rsidRPr="001F3DEB" w:rsidRDefault="00884E34" w:rsidP="00464C81">
            <w:pPr>
              <w:spacing w:line="261" w:lineRule="exact"/>
              <w:jc w:val="center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 xml:space="preserve">Amount </w:t>
            </w: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br/>
              <w:t>(Rs. in figures)</w:t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E34" w:rsidRPr="001F3DEB" w:rsidRDefault="00884E34" w:rsidP="00464C81">
            <w:pPr>
              <w:spacing w:line="260" w:lineRule="exact"/>
              <w:jc w:val="center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Amount</w:t>
            </w:r>
          </w:p>
          <w:p w:rsidR="00884E34" w:rsidRPr="001F3DEB" w:rsidRDefault="00884E34" w:rsidP="00464C81">
            <w:pPr>
              <w:spacing w:before="6" w:line="256" w:lineRule="exact"/>
              <w:jc w:val="center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(Rs. in words)</w:t>
            </w:r>
          </w:p>
        </w:tc>
      </w:tr>
      <w:tr w:rsidR="00884E34" w:rsidRPr="001F3DEB" w:rsidTr="00464C81">
        <w:trPr>
          <w:trHeight w:hRule="exact" w:val="789"/>
        </w:trPr>
        <w:tc>
          <w:tcPr>
            <w:tcW w:w="1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E34" w:rsidRPr="001F3DEB" w:rsidRDefault="00884E34" w:rsidP="00464C81">
            <w:pPr>
              <w:spacing w:line="263" w:lineRule="exact"/>
              <w:ind w:left="144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Amount to be released from</w:t>
            </w:r>
          </w:p>
          <w:p w:rsidR="00884E34" w:rsidRPr="001F3DEB" w:rsidRDefault="00884E34" w:rsidP="00464C81">
            <w:pPr>
              <w:spacing w:before="1" w:line="270" w:lineRule="exact"/>
              <w:ind w:left="144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BMC</w:t>
            </w:r>
            <w:r w:rsidR="008F5C2D">
              <w:rPr>
                <w:rFonts w:asciiTheme="majorHAnsi" w:eastAsia="Garamond" w:hAnsiTheme="majorHAnsi" w:cs="Times New Roman"/>
                <w:b/>
                <w:color w:val="000000"/>
              </w:rPr>
              <w:t xml:space="preserve"> margin</w:t>
            </w:r>
          </w:p>
          <w:p w:rsidR="00884E34" w:rsidRPr="001F3DEB" w:rsidRDefault="00884E34" w:rsidP="00464C81">
            <w:pPr>
              <w:spacing w:after="8" w:line="262" w:lineRule="exact"/>
              <w:ind w:left="144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credit to my settlement account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E34" w:rsidRPr="001F3DEB" w:rsidRDefault="00884E34" w:rsidP="00464C81">
            <w:pPr>
              <w:textAlignment w:val="baseline"/>
              <w:rPr>
                <w:rFonts w:asciiTheme="majorHAnsi" w:eastAsia="Verdana" w:hAnsiTheme="majorHAnsi" w:cs="Times New Roman"/>
                <w:color w:val="000000"/>
              </w:rPr>
            </w:pPr>
            <w:r w:rsidRPr="001F3DEB">
              <w:rPr>
                <w:rFonts w:asciiTheme="majorHAnsi" w:eastAsia="Verdana" w:hAnsiTheme="majorHAnsi" w:cs="Times New Roman"/>
                <w:color w:val="000000"/>
              </w:rPr>
              <w:tab/>
            </w:r>
            <w:r w:rsidRPr="001F3DEB">
              <w:rPr>
                <w:rFonts w:asciiTheme="majorHAnsi" w:eastAsia="Verdana" w:hAnsiTheme="majorHAnsi" w:cs="Times New Roman"/>
                <w:color w:val="000000"/>
              </w:rPr>
              <w:tab/>
            </w:r>
          </w:p>
        </w:tc>
        <w:tc>
          <w:tcPr>
            <w:tcW w:w="1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4E34" w:rsidRPr="001F3DEB" w:rsidRDefault="00884E34" w:rsidP="00464C81">
            <w:pPr>
              <w:textAlignment w:val="baseline"/>
              <w:rPr>
                <w:rFonts w:asciiTheme="majorHAnsi" w:eastAsia="Verdana" w:hAnsiTheme="majorHAnsi" w:cs="Times New Roman"/>
                <w:color w:val="000000"/>
              </w:rPr>
            </w:pPr>
            <w:r w:rsidRPr="001F3DEB">
              <w:rPr>
                <w:rFonts w:asciiTheme="majorHAnsi" w:eastAsia="Verdana" w:hAnsiTheme="majorHAnsi" w:cs="Times New Roman"/>
                <w:color w:val="000000"/>
              </w:rPr>
              <w:tab/>
            </w:r>
            <w:r w:rsidRPr="001F3DEB">
              <w:rPr>
                <w:rFonts w:asciiTheme="majorHAnsi" w:eastAsia="Verdana" w:hAnsiTheme="majorHAnsi" w:cs="Times New Roman"/>
                <w:color w:val="000000"/>
              </w:rPr>
              <w:tab/>
            </w:r>
          </w:p>
        </w:tc>
      </w:tr>
    </w:tbl>
    <w:p w:rsidR="00884E34" w:rsidRPr="001F3DEB" w:rsidRDefault="00884E34" w:rsidP="00884E34">
      <w:pPr>
        <w:jc w:val="both"/>
        <w:rPr>
          <w:rFonts w:asciiTheme="majorHAnsi" w:hAnsiTheme="majorHAnsi" w:cs="Times New Roman"/>
        </w:rPr>
      </w:pPr>
    </w:p>
    <w:p w:rsidR="00884E34" w:rsidRPr="001F3DEB" w:rsidRDefault="00884E34" w:rsidP="00884E34">
      <w:pPr>
        <w:jc w:val="both"/>
        <w:rPr>
          <w:rFonts w:asciiTheme="majorHAnsi" w:hAnsiTheme="majorHAnsi" w:cs="Times New Roman"/>
        </w:rPr>
      </w:pPr>
      <w:r w:rsidRPr="001F3DEB">
        <w:rPr>
          <w:rFonts w:asciiTheme="majorHAnsi" w:hAnsiTheme="majorHAnsi" w:cs="Times New Roman"/>
        </w:rPr>
        <w:t xml:space="preserve">We have taken into consideration ratio of cash and non-cash collaterals as specified by the </w:t>
      </w:r>
      <w:r w:rsidR="00D956E6">
        <w:rPr>
          <w:rFonts w:asciiTheme="majorHAnsi" w:hAnsiTheme="majorHAnsi" w:cs="Times New Roman"/>
        </w:rPr>
        <w:t>ICEX</w:t>
      </w:r>
      <w:r w:rsidRPr="001F3DEB">
        <w:rPr>
          <w:rFonts w:asciiTheme="majorHAnsi" w:hAnsiTheme="majorHAnsi" w:cs="Times New Roman"/>
        </w:rPr>
        <w:t xml:space="preserve"> and understand that our margin limits shall be reduced accordingly. Also, we are aware that, if by this reduc</w:t>
      </w:r>
      <w:r w:rsidR="00D956E6">
        <w:rPr>
          <w:rFonts w:asciiTheme="majorHAnsi" w:hAnsiTheme="majorHAnsi" w:cs="Times New Roman"/>
        </w:rPr>
        <w:t>tion the initial margin and BMC</w:t>
      </w:r>
      <w:r w:rsidRPr="001F3DEB">
        <w:rPr>
          <w:rFonts w:asciiTheme="majorHAnsi" w:hAnsiTheme="majorHAnsi" w:cs="Times New Roman"/>
        </w:rPr>
        <w:t xml:space="preserve"> required to be maintained with the </w:t>
      </w:r>
      <w:r w:rsidR="00D956E6">
        <w:rPr>
          <w:rFonts w:asciiTheme="majorHAnsi" w:hAnsiTheme="majorHAnsi" w:cs="Times New Roman"/>
        </w:rPr>
        <w:t>ICEX</w:t>
      </w:r>
      <w:r w:rsidRPr="001F3DEB">
        <w:rPr>
          <w:rFonts w:asciiTheme="majorHAnsi" w:hAnsiTheme="majorHAnsi" w:cs="Times New Roman"/>
        </w:rPr>
        <w:t xml:space="preserve"> in cash is breached, the </w:t>
      </w:r>
      <w:r w:rsidR="00D956E6">
        <w:rPr>
          <w:rFonts w:asciiTheme="majorHAnsi" w:hAnsiTheme="majorHAnsi" w:cs="Times New Roman"/>
        </w:rPr>
        <w:t>ICEX</w:t>
      </w:r>
      <w:r w:rsidRPr="001F3DEB">
        <w:rPr>
          <w:rFonts w:asciiTheme="majorHAnsi" w:hAnsiTheme="majorHAnsi" w:cs="Times New Roman"/>
        </w:rPr>
        <w:t xml:space="preserve"> will not entertain the said request.</w:t>
      </w:r>
    </w:p>
    <w:p w:rsidR="00884E34" w:rsidRPr="001F3DEB" w:rsidRDefault="00884E34" w:rsidP="00884E34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Thanking you.</w:t>
      </w:r>
    </w:p>
    <w:p w:rsidR="00884E34" w:rsidRPr="001F3DEB" w:rsidRDefault="00884E34" w:rsidP="00884E34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Yours faithfully</w:t>
      </w:r>
    </w:p>
    <w:p w:rsidR="00884E34" w:rsidRPr="001F3DEB" w:rsidRDefault="00884E34" w:rsidP="00884E34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</w:p>
    <w:p w:rsidR="00884E34" w:rsidRPr="001F3DEB" w:rsidRDefault="00884E34" w:rsidP="00884E34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For &amp; on behalf of ________</w:t>
      </w:r>
    </w:p>
    <w:p w:rsidR="00884E34" w:rsidRPr="001F3DEB" w:rsidRDefault="00884E34" w:rsidP="00884E34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Signature of authorized signatory</w:t>
      </w:r>
    </w:p>
    <w:p w:rsidR="00B30B3F" w:rsidRDefault="00884E34" w:rsidP="004468A0">
      <w:pPr>
        <w:spacing w:before="31" w:after="27" w:line="277" w:lineRule="exact"/>
        <w:textAlignment w:val="baseline"/>
      </w:pPr>
      <w:r w:rsidRPr="001F3DEB">
        <w:rPr>
          <w:rFonts w:asciiTheme="majorHAnsi" w:eastAsia="Garamond" w:hAnsiTheme="majorHAnsi" w:cs="Times New Roman"/>
          <w:color w:val="000000"/>
        </w:rPr>
        <w:t xml:space="preserve">Name </w:t>
      </w:r>
      <w:r>
        <w:rPr>
          <w:rFonts w:asciiTheme="majorHAnsi" w:eastAsia="Garamond" w:hAnsiTheme="majorHAnsi" w:cs="Times New Roman"/>
          <w:color w:val="000000"/>
        </w:rPr>
        <w:t xml:space="preserve">&amp; </w:t>
      </w:r>
      <w:r w:rsidRPr="001F3DEB">
        <w:rPr>
          <w:rFonts w:asciiTheme="majorHAnsi" w:eastAsia="Garamond" w:hAnsiTheme="majorHAnsi" w:cs="Times New Roman"/>
          <w:color w:val="000000"/>
        </w:rPr>
        <w:t>Designation</w:t>
      </w:r>
    </w:p>
    <w:sectPr w:rsidR="00B30B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27" w:rsidRDefault="001E2E27" w:rsidP="00BB07F4">
      <w:pPr>
        <w:spacing w:after="0" w:line="240" w:lineRule="auto"/>
      </w:pPr>
      <w:r>
        <w:separator/>
      </w:r>
    </w:p>
  </w:endnote>
  <w:endnote w:type="continuationSeparator" w:id="0">
    <w:p w:rsidR="001E2E27" w:rsidRDefault="001E2E27" w:rsidP="00BB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27" w:rsidRDefault="001E2E27" w:rsidP="00BB07F4">
      <w:pPr>
        <w:spacing w:after="0" w:line="240" w:lineRule="auto"/>
      </w:pPr>
      <w:r>
        <w:separator/>
      </w:r>
    </w:p>
  </w:footnote>
  <w:footnote w:type="continuationSeparator" w:id="0">
    <w:p w:rsidR="001E2E27" w:rsidRDefault="001E2E27" w:rsidP="00BB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F4" w:rsidRDefault="00BB07F4" w:rsidP="00BB07F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34"/>
    <w:rsid w:val="000915D4"/>
    <w:rsid w:val="001E2E27"/>
    <w:rsid w:val="0040665A"/>
    <w:rsid w:val="004468A0"/>
    <w:rsid w:val="005166E0"/>
    <w:rsid w:val="00622B97"/>
    <w:rsid w:val="006A5255"/>
    <w:rsid w:val="00884E34"/>
    <w:rsid w:val="008F5C2D"/>
    <w:rsid w:val="00A25145"/>
    <w:rsid w:val="00B105A2"/>
    <w:rsid w:val="00B30B3F"/>
    <w:rsid w:val="00BB07F4"/>
    <w:rsid w:val="00CB42FB"/>
    <w:rsid w:val="00D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F4"/>
  </w:style>
  <w:style w:type="paragraph" w:styleId="Footer">
    <w:name w:val="footer"/>
    <w:basedOn w:val="Normal"/>
    <w:link w:val="FooterChar"/>
    <w:uiPriority w:val="99"/>
    <w:unhideWhenUsed/>
    <w:rsid w:val="00BB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F4"/>
  </w:style>
  <w:style w:type="paragraph" w:styleId="BalloonText">
    <w:name w:val="Balloon Text"/>
    <w:basedOn w:val="Normal"/>
    <w:link w:val="BalloonTextChar"/>
    <w:uiPriority w:val="99"/>
    <w:semiHidden/>
    <w:unhideWhenUsed/>
    <w:rsid w:val="00BB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F4"/>
  </w:style>
  <w:style w:type="paragraph" w:styleId="Footer">
    <w:name w:val="footer"/>
    <w:basedOn w:val="Normal"/>
    <w:link w:val="FooterChar"/>
    <w:uiPriority w:val="99"/>
    <w:unhideWhenUsed/>
    <w:rsid w:val="00BB0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F4"/>
  </w:style>
  <w:style w:type="paragraph" w:styleId="BalloonText">
    <w:name w:val="Balloon Text"/>
    <w:basedOn w:val="Normal"/>
    <w:link w:val="BalloonTextChar"/>
    <w:uiPriority w:val="99"/>
    <w:semiHidden/>
    <w:unhideWhenUsed/>
    <w:rsid w:val="00BB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Khan/MCCIL/Member Compliances</dc:creator>
  <cp:lastModifiedBy>Himashree Bole</cp:lastModifiedBy>
  <cp:revision>11</cp:revision>
  <cp:lastPrinted>2018-10-04T12:00:00Z</cp:lastPrinted>
  <dcterms:created xsi:type="dcterms:W3CDTF">2018-10-04T06:52:00Z</dcterms:created>
  <dcterms:modified xsi:type="dcterms:W3CDTF">2019-09-03T08:58:00Z</dcterms:modified>
</cp:coreProperties>
</file>